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B30" w:rsidRDefault="001D4B30" w:rsidP="001D4B3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D4B30" w:rsidRPr="005C5610" w:rsidRDefault="001D4B30" w:rsidP="001D4B3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C5610">
        <w:rPr>
          <w:rFonts w:ascii="Times New Roman" w:hAnsi="Times New Roman" w:cs="Times New Roman"/>
          <w:sz w:val="20"/>
          <w:szCs w:val="20"/>
        </w:rPr>
        <w:t xml:space="preserve">Утвержден </w:t>
      </w:r>
    </w:p>
    <w:p w:rsidR="001D4B30" w:rsidRPr="005C5610" w:rsidRDefault="001D4B30" w:rsidP="001D4B3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C5610">
        <w:rPr>
          <w:rFonts w:ascii="Times New Roman" w:hAnsi="Times New Roman" w:cs="Times New Roman"/>
          <w:sz w:val="20"/>
          <w:szCs w:val="20"/>
        </w:rPr>
        <w:t xml:space="preserve"> постановлением администрации</w:t>
      </w:r>
    </w:p>
    <w:p w:rsidR="001D4B30" w:rsidRPr="005C5610" w:rsidRDefault="001D4B30" w:rsidP="001D4B3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C5610">
        <w:rPr>
          <w:rFonts w:ascii="Times New Roman" w:hAnsi="Times New Roman" w:cs="Times New Roman"/>
          <w:sz w:val="20"/>
          <w:szCs w:val="20"/>
        </w:rPr>
        <w:t>Тугулымского городского округа</w:t>
      </w:r>
    </w:p>
    <w:p w:rsidR="001D4B30" w:rsidRPr="005C5610" w:rsidRDefault="001D4B30" w:rsidP="001D4B3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C5610">
        <w:rPr>
          <w:rFonts w:ascii="Times New Roman" w:hAnsi="Times New Roman" w:cs="Times New Roman"/>
          <w:sz w:val="20"/>
          <w:szCs w:val="20"/>
        </w:rPr>
        <w:t xml:space="preserve"> </w:t>
      </w:r>
      <w:r w:rsidR="00E3130B" w:rsidRPr="005C5610">
        <w:rPr>
          <w:rFonts w:ascii="Times New Roman" w:hAnsi="Times New Roman" w:cs="Times New Roman"/>
          <w:sz w:val="20"/>
          <w:szCs w:val="20"/>
        </w:rPr>
        <w:t>о</w:t>
      </w:r>
      <w:r w:rsidRPr="005C5610">
        <w:rPr>
          <w:rFonts w:ascii="Times New Roman" w:hAnsi="Times New Roman" w:cs="Times New Roman"/>
          <w:sz w:val="20"/>
          <w:szCs w:val="20"/>
        </w:rPr>
        <w:t xml:space="preserve">т </w:t>
      </w:r>
      <w:r w:rsidR="00791B6B" w:rsidRPr="005C5610">
        <w:rPr>
          <w:rFonts w:ascii="Times New Roman" w:hAnsi="Times New Roman" w:cs="Times New Roman"/>
          <w:sz w:val="20"/>
          <w:szCs w:val="20"/>
        </w:rPr>
        <w:t>1</w:t>
      </w:r>
      <w:r w:rsidR="00BD0F7C" w:rsidRPr="005C5610">
        <w:rPr>
          <w:rFonts w:ascii="Times New Roman" w:hAnsi="Times New Roman" w:cs="Times New Roman"/>
          <w:sz w:val="20"/>
          <w:szCs w:val="20"/>
        </w:rPr>
        <w:t>2</w:t>
      </w:r>
      <w:r w:rsidR="00791B6B" w:rsidRPr="005C5610">
        <w:rPr>
          <w:rFonts w:ascii="Times New Roman" w:hAnsi="Times New Roman" w:cs="Times New Roman"/>
          <w:sz w:val="20"/>
          <w:szCs w:val="20"/>
        </w:rPr>
        <w:t>.12.</w:t>
      </w:r>
      <w:r w:rsidRPr="005C5610">
        <w:rPr>
          <w:rFonts w:ascii="Times New Roman" w:hAnsi="Times New Roman" w:cs="Times New Roman"/>
          <w:sz w:val="20"/>
          <w:szCs w:val="20"/>
        </w:rPr>
        <w:t>202</w:t>
      </w:r>
      <w:r w:rsidR="00BD0F7C" w:rsidRPr="005C5610">
        <w:rPr>
          <w:rFonts w:ascii="Times New Roman" w:hAnsi="Times New Roman" w:cs="Times New Roman"/>
          <w:sz w:val="20"/>
          <w:szCs w:val="20"/>
        </w:rPr>
        <w:t>4</w:t>
      </w:r>
      <w:r w:rsidR="00791B6B" w:rsidRPr="005C5610">
        <w:rPr>
          <w:rFonts w:ascii="Times New Roman" w:hAnsi="Times New Roman" w:cs="Times New Roman"/>
          <w:sz w:val="20"/>
          <w:szCs w:val="20"/>
        </w:rPr>
        <w:t xml:space="preserve"> </w:t>
      </w:r>
      <w:r w:rsidRPr="005C5610">
        <w:rPr>
          <w:rFonts w:ascii="Times New Roman" w:hAnsi="Times New Roman" w:cs="Times New Roman"/>
          <w:sz w:val="20"/>
          <w:szCs w:val="20"/>
        </w:rPr>
        <w:t>г.</w:t>
      </w:r>
      <w:r w:rsidR="00BD0F7C" w:rsidRPr="005C5610">
        <w:rPr>
          <w:rFonts w:ascii="Times New Roman" w:hAnsi="Times New Roman" w:cs="Times New Roman"/>
          <w:sz w:val="20"/>
          <w:szCs w:val="20"/>
        </w:rPr>
        <w:t xml:space="preserve"> № </w:t>
      </w:r>
      <w:r w:rsidR="00791B6B" w:rsidRPr="005C5610">
        <w:rPr>
          <w:rFonts w:ascii="Times New Roman" w:hAnsi="Times New Roman" w:cs="Times New Roman"/>
          <w:sz w:val="20"/>
          <w:szCs w:val="20"/>
        </w:rPr>
        <w:t>6</w:t>
      </w:r>
      <w:r w:rsidR="00BD0F7C" w:rsidRPr="005C5610">
        <w:rPr>
          <w:rFonts w:ascii="Times New Roman" w:hAnsi="Times New Roman" w:cs="Times New Roman"/>
          <w:sz w:val="20"/>
          <w:szCs w:val="20"/>
        </w:rPr>
        <w:t>13</w:t>
      </w:r>
    </w:p>
    <w:p w:rsidR="00D93A65" w:rsidRDefault="00D93A65" w:rsidP="00290A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621B" w:rsidRPr="00791B6B" w:rsidRDefault="00F6621B" w:rsidP="00290A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0F7C" w:rsidRPr="00BD0F7C" w:rsidRDefault="001D4B30" w:rsidP="00290AE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0F7C">
        <w:rPr>
          <w:rFonts w:ascii="Times New Roman" w:hAnsi="Times New Roman" w:cs="Times New Roman"/>
          <w:b/>
          <w:sz w:val="20"/>
          <w:szCs w:val="20"/>
        </w:rPr>
        <w:t>ПЛАН</w:t>
      </w:r>
      <w:r w:rsidR="00BD0F7C" w:rsidRPr="00BD0F7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3130B" w:rsidRPr="00BD0F7C">
        <w:rPr>
          <w:rFonts w:ascii="Times New Roman" w:hAnsi="Times New Roman" w:cs="Times New Roman"/>
          <w:b/>
          <w:sz w:val="20"/>
          <w:szCs w:val="20"/>
        </w:rPr>
        <w:t>м</w:t>
      </w:r>
      <w:r w:rsidRPr="00BD0F7C">
        <w:rPr>
          <w:rFonts w:ascii="Times New Roman" w:hAnsi="Times New Roman" w:cs="Times New Roman"/>
          <w:b/>
          <w:sz w:val="20"/>
          <w:szCs w:val="20"/>
        </w:rPr>
        <w:t xml:space="preserve">ероприятий </w:t>
      </w:r>
      <w:r w:rsidR="00BD0F7C" w:rsidRPr="00BD0F7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D4B30" w:rsidRPr="00BD0F7C" w:rsidRDefault="001D4B30" w:rsidP="00BD0F7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0F7C">
        <w:rPr>
          <w:rFonts w:ascii="Times New Roman" w:hAnsi="Times New Roman" w:cs="Times New Roman"/>
          <w:b/>
          <w:sz w:val="20"/>
          <w:szCs w:val="20"/>
        </w:rPr>
        <w:t>по подготовке и проведению на территории Тугулымского городского округа мероприятий,</w:t>
      </w:r>
      <w:r w:rsidR="00BD0F7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3130B" w:rsidRPr="00BD0F7C">
        <w:rPr>
          <w:rFonts w:ascii="Times New Roman" w:hAnsi="Times New Roman" w:cs="Times New Roman"/>
          <w:b/>
          <w:sz w:val="20"/>
          <w:szCs w:val="20"/>
        </w:rPr>
        <w:t>посвящённых</w:t>
      </w:r>
      <w:r w:rsidRPr="00BD0F7C">
        <w:rPr>
          <w:rFonts w:ascii="Times New Roman" w:hAnsi="Times New Roman" w:cs="Times New Roman"/>
          <w:b/>
          <w:sz w:val="20"/>
          <w:szCs w:val="20"/>
        </w:rPr>
        <w:t xml:space="preserve"> празднованию </w:t>
      </w:r>
      <w:r w:rsidR="00BD0F7C" w:rsidRPr="00BD0F7C">
        <w:rPr>
          <w:rFonts w:ascii="Times New Roman" w:hAnsi="Times New Roman" w:cs="Times New Roman"/>
          <w:b/>
          <w:sz w:val="20"/>
          <w:szCs w:val="20"/>
        </w:rPr>
        <w:t>Нового года и Рождества 2024-2025</w:t>
      </w:r>
      <w:r w:rsidR="00791B6B" w:rsidRPr="00BD0F7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D0F7C">
        <w:rPr>
          <w:rFonts w:ascii="Times New Roman" w:hAnsi="Times New Roman" w:cs="Times New Roman"/>
          <w:b/>
          <w:sz w:val="20"/>
          <w:szCs w:val="20"/>
        </w:rPr>
        <w:t>г</w:t>
      </w:r>
      <w:r w:rsidR="00BD0F7C" w:rsidRPr="00BD0F7C">
        <w:rPr>
          <w:rFonts w:ascii="Times New Roman" w:hAnsi="Times New Roman" w:cs="Times New Roman"/>
          <w:b/>
          <w:sz w:val="20"/>
          <w:szCs w:val="20"/>
        </w:rPr>
        <w:t>ода</w:t>
      </w:r>
    </w:p>
    <w:p w:rsidR="008510C8" w:rsidRPr="00BD0F7C" w:rsidRDefault="008510C8" w:rsidP="00290A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6190"/>
        <w:gridCol w:w="2248"/>
        <w:gridCol w:w="3140"/>
        <w:gridCol w:w="2527"/>
      </w:tblGrid>
      <w:tr w:rsidR="008510C8" w:rsidRPr="00BD0F7C" w:rsidTr="00D93A65">
        <w:trPr>
          <w:trHeight w:val="613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</w:t>
            </w:r>
          </w:p>
          <w:p w:rsidR="008510C8" w:rsidRPr="00BD0F7C" w:rsidRDefault="008510C8" w:rsidP="008510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8510C8" w:rsidP="008510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</w:t>
            </w:r>
          </w:p>
          <w:p w:rsidR="008510C8" w:rsidRPr="00BD0F7C" w:rsidRDefault="008510C8" w:rsidP="008510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8510C8" w:rsidP="008510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Ответственное</w:t>
            </w:r>
          </w:p>
          <w:p w:rsidR="008510C8" w:rsidRPr="00BD0F7C" w:rsidRDefault="008510C8" w:rsidP="008510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лицо</w:t>
            </w:r>
          </w:p>
        </w:tc>
      </w:tr>
      <w:tr w:rsidR="008510C8" w:rsidRPr="00BD0F7C" w:rsidTr="009A2E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numPr>
                <w:ilvl w:val="0"/>
                <w:numId w:val="2"/>
              </w:num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Организационные мероприятия</w:t>
            </w:r>
          </w:p>
        </w:tc>
      </w:tr>
      <w:tr w:rsidR="008510C8" w:rsidRPr="00BD0F7C" w:rsidTr="00D93A65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заседаний организационного комитета по подготовке</w:t>
            </w:r>
          </w:p>
          <w:p w:rsidR="008510C8" w:rsidRPr="00BD0F7C" w:rsidRDefault="00791B6B" w:rsidP="008510C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празднования Нового</w:t>
            </w:r>
            <w:r w:rsidR="008510C8"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года и Рождества Христова</w:t>
            </w:r>
          </w:p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Оформление протоколов заседаний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32" w:rsidRDefault="00F71432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еженедельно</w:t>
            </w:r>
          </w:p>
          <w:p w:rsidR="00F71432" w:rsidRDefault="00F71432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пятницу </w:t>
            </w:r>
          </w:p>
          <w:p w:rsidR="008510C8" w:rsidRPr="00BD0F7C" w:rsidRDefault="00F71432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административное здание актовый зал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Шилкова</w:t>
            </w:r>
            <w:proofErr w:type="spellEnd"/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О.В.</w:t>
            </w:r>
          </w:p>
          <w:p w:rsidR="00F71432" w:rsidRPr="00BD0F7C" w:rsidRDefault="00F71432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Горбунова И.В.</w:t>
            </w:r>
          </w:p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10C8" w:rsidRPr="00BD0F7C" w:rsidTr="00D93A65">
        <w:trPr>
          <w:trHeight w:val="719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декораций для оформления. Оформление фасадов зданий.</w:t>
            </w:r>
          </w:p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Оформление помещений, фойе, фотозон.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0C8" w:rsidRPr="00BD0F7C" w:rsidRDefault="00F71432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 20</w:t>
            </w:r>
            <w:r w:rsidR="008510C8"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.12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МБУК «ЦСДК ТГО»</w:t>
            </w:r>
          </w:p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МБУК «ЦБС ТГО»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Кузьмина Н.В.</w:t>
            </w:r>
            <w:r w:rsidR="00791B6B"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Бороздина Н.В.</w:t>
            </w:r>
          </w:p>
        </w:tc>
      </w:tr>
      <w:tr w:rsidR="008510C8" w:rsidRPr="00BD0F7C" w:rsidTr="00D93A65">
        <w:trPr>
          <w:trHeight w:val="489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Подключение новогодней иллюминации 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 </w:t>
            </w:r>
            <w:r w:rsidR="009A2E62"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F7143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.12</w:t>
            </w:r>
            <w:r w:rsidR="00F71432">
              <w:rPr>
                <w:rFonts w:ascii="Times New Roman" w:eastAsia="Calibri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п.г.т</w:t>
            </w:r>
            <w:proofErr w:type="spellEnd"/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791B6B"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Тугулым (улицы  Дорожная, Ленина)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F71432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Тугулымская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поселковая управа</w:t>
            </w:r>
          </w:p>
        </w:tc>
      </w:tr>
      <w:tr w:rsidR="008510C8" w:rsidRPr="00BD0F7C" w:rsidTr="00D93A65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районной елки</w:t>
            </w:r>
            <w:r w:rsidR="00F71432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F71432"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новогодних декораций </w:t>
            </w:r>
            <w:r w:rsidR="00F71432">
              <w:rPr>
                <w:rFonts w:ascii="Times New Roman" w:eastAsia="Calibri" w:hAnsi="Times New Roman" w:cs="Times New Roman"/>
                <w:sz w:val="20"/>
                <w:szCs w:val="20"/>
              </w:rPr>
              <w:t>(монтаж</w:t>
            </w: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, оформление)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 </w:t>
            </w:r>
            <w:r w:rsidR="00F71432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.12</w:t>
            </w:r>
            <w:r w:rsidR="00F71432">
              <w:rPr>
                <w:rFonts w:ascii="Times New Roman" w:eastAsia="Calibri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п.г.т</w:t>
            </w:r>
            <w:proofErr w:type="spellEnd"/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791B6B"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Тугулым</w:t>
            </w:r>
          </w:p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пл. 50 лет Октября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F71432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Тугулымская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поселковая управа</w:t>
            </w:r>
          </w:p>
        </w:tc>
      </w:tr>
      <w:tr w:rsidR="008510C8" w:rsidRPr="00BD0F7C" w:rsidTr="00D93A65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Монтаж – установка новогодней ил</w:t>
            </w:r>
            <w:r w:rsidR="00F71432">
              <w:rPr>
                <w:rFonts w:ascii="Times New Roman" w:eastAsia="Calibri" w:hAnsi="Times New Roman" w:cs="Times New Roman"/>
                <w:sz w:val="20"/>
                <w:szCs w:val="20"/>
              </w:rPr>
              <w:t>люминации на улицах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до 15.12</w:t>
            </w:r>
            <w:r w:rsidR="00F71432">
              <w:rPr>
                <w:rFonts w:ascii="Times New Roman" w:eastAsia="Calibri" w:hAnsi="Times New Roman" w:cs="Times New Roman"/>
                <w:sz w:val="20"/>
                <w:szCs w:val="20"/>
              </w:rPr>
              <w:t>.2024</w:t>
            </w:r>
          </w:p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п.г.т</w:t>
            </w:r>
            <w:proofErr w:type="spellEnd"/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791B6B"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Тугулым</w:t>
            </w:r>
          </w:p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пл. 50 лет Октября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F71432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Тугулымская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поселковая управа</w:t>
            </w:r>
          </w:p>
        </w:tc>
      </w:tr>
      <w:tr w:rsidR="008510C8" w:rsidRPr="00BD0F7C" w:rsidTr="00D93A65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Информирование руководителей предприятий торговли независимо от форм собственности  по праздничному оформлению объектов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 </w:t>
            </w:r>
            <w:r w:rsidR="00F71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  <w:r w:rsidR="00F71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Тугулым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F71432" w:rsidP="008510C8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Серкова Н.А.</w:t>
            </w:r>
          </w:p>
          <w:p w:rsidR="009A2E62" w:rsidRPr="00BD0F7C" w:rsidRDefault="009A2E62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10C8" w:rsidRPr="00BD0F7C" w:rsidTr="00D93A65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>Оформление новогод</w:t>
            </w:r>
            <w:r w:rsidR="00F714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ним декором учреждений, зданий, </w:t>
            </w:r>
            <w:r w:rsidRPr="00BD0F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организаций, торговых объектов, жилого сектора, общественного транспорта. </w:t>
            </w:r>
          </w:p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D93A65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01.12.-20.12.2024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BD0F7C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 Тугулымского городского округа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BD0F7C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</w:t>
            </w:r>
            <w:r w:rsid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ели </w:t>
            </w:r>
            <w:r w:rsidR="00791B6B" w:rsidRPr="00BD0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</w:t>
            </w:r>
            <w:r w:rsid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образования, культуры, социального обслуживания, начальники управ, хозяйствующих субъектов</w:t>
            </w:r>
          </w:p>
        </w:tc>
      </w:tr>
      <w:tr w:rsidR="008510C8" w:rsidRPr="00D93A65" w:rsidTr="00D93A65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D93A6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Оформление фасада и прилегающей те</w:t>
            </w:r>
            <w:r w:rsidR="00D93A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рритории здания администрации, новогоднее оформление фойе </w:t>
            </w: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здания администрации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</w:t>
            </w:r>
            <w:r w:rsidR="009A2E62" w:rsidRP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  <w:r w:rsid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Тугулым</w:t>
            </w:r>
          </w:p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пл. 50 лет Октября, 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D93A65" w:rsidRDefault="00D93A65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Шабалков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</w:t>
            </w:r>
          </w:p>
          <w:p w:rsidR="008510C8" w:rsidRPr="00D93A65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АХУ Тугулымского района</w:t>
            </w:r>
          </w:p>
        </w:tc>
      </w:tr>
      <w:tr w:rsidR="008510C8" w:rsidRPr="00D93A65" w:rsidTr="00D93A65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8510C8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Публикация материалов с новогодней тематикой</w:t>
            </w:r>
            <w:r w:rsidR="00D93A65">
              <w:rPr>
                <w:rFonts w:ascii="Times New Roman" w:eastAsia="Calibri" w:hAnsi="Times New Roman" w:cs="Times New Roman"/>
                <w:sz w:val="20"/>
                <w:szCs w:val="20"/>
              </w:rPr>
              <w:t>, анонсов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редакция газеты</w:t>
            </w:r>
          </w:p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«Знамя труда»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D93A65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Анкушева</w:t>
            </w:r>
            <w:proofErr w:type="spellEnd"/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Г.А.</w:t>
            </w:r>
          </w:p>
        </w:tc>
      </w:tr>
      <w:tr w:rsidR="008510C8" w:rsidRPr="00D93A65" w:rsidTr="00D93A65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8510C8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поздравлений  для публикации в газете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декабрь</w:t>
            </w:r>
          </w:p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редакция газеты</w:t>
            </w:r>
          </w:p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«Знамя труда»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D93A65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Анкушева</w:t>
            </w:r>
            <w:proofErr w:type="spellEnd"/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Г.А.</w:t>
            </w:r>
          </w:p>
        </w:tc>
      </w:tr>
      <w:tr w:rsidR="008510C8" w:rsidRPr="00D93A65" w:rsidTr="00D93A65">
        <w:trPr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8510C8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Праздничный номер газеты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D93A65" w:rsidRDefault="00D93A65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  <w:r w:rsidR="008510C8"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.12.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редакция газеты</w:t>
            </w:r>
          </w:p>
          <w:p w:rsidR="008510C8" w:rsidRPr="00D93A65" w:rsidRDefault="008510C8" w:rsidP="00F7143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«Знамя труда»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0C8" w:rsidRPr="00D93A65" w:rsidRDefault="008510C8" w:rsidP="008510C8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>Анкушева</w:t>
            </w:r>
            <w:proofErr w:type="spellEnd"/>
            <w:r w:rsidRPr="00D93A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Г.А.</w:t>
            </w:r>
          </w:p>
        </w:tc>
      </w:tr>
    </w:tbl>
    <w:p w:rsidR="002E0CD3" w:rsidRPr="00791B6B" w:rsidRDefault="002E0CD3" w:rsidP="00290AE1">
      <w:pPr>
        <w:pStyle w:val="a8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6C99" w:rsidRPr="00AA323A" w:rsidRDefault="00AF6C99" w:rsidP="00AF6C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F6C99" w:rsidRPr="00AA323A" w:rsidSect="00D85E25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35B51"/>
    <w:multiLevelType w:val="hybridMultilevel"/>
    <w:tmpl w:val="86A020D8"/>
    <w:lvl w:ilvl="0" w:tplc="5FCED77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65A9C"/>
    <w:multiLevelType w:val="hybridMultilevel"/>
    <w:tmpl w:val="7C44B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3FB"/>
    <w:rsid w:val="00084BD0"/>
    <w:rsid w:val="000B65FC"/>
    <w:rsid w:val="000E7179"/>
    <w:rsid w:val="000F4F28"/>
    <w:rsid w:val="00137381"/>
    <w:rsid w:val="00163914"/>
    <w:rsid w:val="00176919"/>
    <w:rsid w:val="00192635"/>
    <w:rsid w:val="001D4B30"/>
    <w:rsid w:val="001E0D45"/>
    <w:rsid w:val="001E3CA6"/>
    <w:rsid w:val="001F6AF4"/>
    <w:rsid w:val="00203C58"/>
    <w:rsid w:val="00222006"/>
    <w:rsid w:val="00272526"/>
    <w:rsid w:val="00277945"/>
    <w:rsid w:val="002813FB"/>
    <w:rsid w:val="00290AE1"/>
    <w:rsid w:val="002E0160"/>
    <w:rsid w:val="002E0CD3"/>
    <w:rsid w:val="0030106E"/>
    <w:rsid w:val="00314BAB"/>
    <w:rsid w:val="00323191"/>
    <w:rsid w:val="00335D75"/>
    <w:rsid w:val="003D4AD6"/>
    <w:rsid w:val="00463B67"/>
    <w:rsid w:val="00467FCE"/>
    <w:rsid w:val="00496A37"/>
    <w:rsid w:val="004B293B"/>
    <w:rsid w:val="004D0641"/>
    <w:rsid w:val="00510DC7"/>
    <w:rsid w:val="005129EF"/>
    <w:rsid w:val="00555C10"/>
    <w:rsid w:val="00591920"/>
    <w:rsid w:val="005C5610"/>
    <w:rsid w:val="005E2B13"/>
    <w:rsid w:val="005F303E"/>
    <w:rsid w:val="006048D2"/>
    <w:rsid w:val="00687678"/>
    <w:rsid w:val="00693BDC"/>
    <w:rsid w:val="006C01FE"/>
    <w:rsid w:val="00755FC3"/>
    <w:rsid w:val="00775585"/>
    <w:rsid w:val="00791B6B"/>
    <w:rsid w:val="007E2944"/>
    <w:rsid w:val="008422B5"/>
    <w:rsid w:val="008510C8"/>
    <w:rsid w:val="00862017"/>
    <w:rsid w:val="00871691"/>
    <w:rsid w:val="008822A7"/>
    <w:rsid w:val="008900B4"/>
    <w:rsid w:val="008F42DF"/>
    <w:rsid w:val="00940F76"/>
    <w:rsid w:val="009A257C"/>
    <w:rsid w:val="009A2E62"/>
    <w:rsid w:val="009D57A2"/>
    <w:rsid w:val="00A60EE7"/>
    <w:rsid w:val="00AA323A"/>
    <w:rsid w:val="00AF6C99"/>
    <w:rsid w:val="00B07708"/>
    <w:rsid w:val="00B215A8"/>
    <w:rsid w:val="00B24C26"/>
    <w:rsid w:val="00B25890"/>
    <w:rsid w:val="00B86DDD"/>
    <w:rsid w:val="00BC01F0"/>
    <w:rsid w:val="00BD0F7C"/>
    <w:rsid w:val="00C055C0"/>
    <w:rsid w:val="00C3121D"/>
    <w:rsid w:val="00C32323"/>
    <w:rsid w:val="00C93B49"/>
    <w:rsid w:val="00CE3955"/>
    <w:rsid w:val="00D07AA9"/>
    <w:rsid w:val="00D158C6"/>
    <w:rsid w:val="00D31ABE"/>
    <w:rsid w:val="00D529E4"/>
    <w:rsid w:val="00D726CE"/>
    <w:rsid w:val="00D85E25"/>
    <w:rsid w:val="00D93A65"/>
    <w:rsid w:val="00E3130B"/>
    <w:rsid w:val="00E32D6A"/>
    <w:rsid w:val="00EB492F"/>
    <w:rsid w:val="00EC69F9"/>
    <w:rsid w:val="00ED0548"/>
    <w:rsid w:val="00EF2486"/>
    <w:rsid w:val="00F01E8B"/>
    <w:rsid w:val="00F261AD"/>
    <w:rsid w:val="00F6621B"/>
    <w:rsid w:val="00F71432"/>
    <w:rsid w:val="00F7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77475"/>
  <w15:docId w15:val="{F555CBEA-B70C-4783-8111-F612F7F6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9"/>
    <w:qFormat/>
    <w:rsid w:val="008900B4"/>
    <w:pPr>
      <w:spacing w:before="320" w:after="100" w:line="240" w:lineRule="auto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32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D4AD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14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4BAB"/>
    <w:rPr>
      <w:rFonts w:ascii="Segoe UI" w:hAnsi="Segoe UI" w:cs="Segoe UI"/>
      <w:sz w:val="18"/>
      <w:szCs w:val="18"/>
    </w:rPr>
  </w:style>
  <w:style w:type="character" w:customStyle="1" w:styleId="80">
    <w:name w:val="Заголовок 8 Знак"/>
    <w:basedOn w:val="a0"/>
    <w:link w:val="8"/>
    <w:uiPriority w:val="99"/>
    <w:rsid w:val="008900B4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customStyle="1" w:styleId="TableContents">
    <w:name w:val="Table Contents"/>
    <w:basedOn w:val="a"/>
    <w:rsid w:val="008900B4"/>
    <w:pPr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8">
    <w:name w:val="List Paragraph"/>
    <w:basedOn w:val="a"/>
    <w:uiPriority w:val="34"/>
    <w:qFormat/>
    <w:rsid w:val="001D4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E9F1E-D7C8-47C0-B98F-F8DF750A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Юрист</cp:lastModifiedBy>
  <cp:revision>9</cp:revision>
  <cp:lastPrinted>2023-12-14T09:53:00Z</cp:lastPrinted>
  <dcterms:created xsi:type="dcterms:W3CDTF">2023-12-11T11:22:00Z</dcterms:created>
  <dcterms:modified xsi:type="dcterms:W3CDTF">2024-12-12T11:21:00Z</dcterms:modified>
</cp:coreProperties>
</file>